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A7B62" w14:textId="77777777" w:rsidR="00EF5239" w:rsidRPr="0060344F" w:rsidRDefault="00EF5239" w:rsidP="00EF5239"/>
    <w:tbl>
      <w:tblPr>
        <w:tblW w:w="9961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4"/>
        <w:gridCol w:w="326"/>
        <w:gridCol w:w="3502"/>
        <w:gridCol w:w="236"/>
        <w:gridCol w:w="1077"/>
        <w:gridCol w:w="1238"/>
        <w:gridCol w:w="10"/>
        <w:gridCol w:w="26"/>
        <w:gridCol w:w="1703"/>
        <w:gridCol w:w="246"/>
        <w:gridCol w:w="26"/>
        <w:gridCol w:w="1249"/>
        <w:gridCol w:w="12"/>
        <w:gridCol w:w="26"/>
      </w:tblGrid>
      <w:tr w:rsidR="00EF5239" w:rsidRPr="0060344F" w14:paraId="662D4BF1" w14:textId="77777777" w:rsidTr="006E4E2A">
        <w:trPr>
          <w:gridAfter w:val="1"/>
          <w:wAfter w:w="26" w:type="dxa"/>
          <w:trHeight w:val="1080"/>
        </w:trPr>
        <w:tc>
          <w:tcPr>
            <w:tcW w:w="9935" w:type="dxa"/>
            <w:gridSpan w:val="13"/>
            <w:shd w:val="clear" w:color="auto" w:fill="3366FF"/>
            <w:vAlign w:val="center"/>
          </w:tcPr>
          <w:p w14:paraId="451C2BED" w14:textId="77777777" w:rsidR="00EF5239" w:rsidRPr="0060344F" w:rsidRDefault="00EF5239" w:rsidP="006E4E2A">
            <w:pPr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4CE0E51" w14:textId="7337101B" w:rsidR="00EF5239" w:rsidRPr="0060344F" w:rsidRDefault="00EF5239" w:rsidP="006E4E2A">
            <w:pPr>
              <w:jc w:val="center"/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O</w:t>
            </w:r>
            <w:r w:rsidRPr="0060344F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cjena kvalitete/vrijednosti programa</w:t>
            </w:r>
            <w:r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 xml:space="preserve"> i </w:t>
            </w:r>
            <w:r w:rsidRPr="0060344F">
              <w:rPr>
                <w:rFonts w:ascii="Tahoma" w:eastAsia="SimSun" w:hAnsi="Tahoma" w:cs="Tahoma"/>
                <w:b/>
                <w:bCs/>
                <w:iCs/>
                <w:sz w:val="32"/>
                <w:szCs w:val="32"/>
                <w:lang w:eastAsia="zh-CN"/>
              </w:rPr>
              <w:t>projekta</w:t>
            </w:r>
            <w:r w:rsidRPr="0060344F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br/>
              <w:t xml:space="preserve">prijavljenog na Javni natječaj za financiranje programa i projekata </w:t>
            </w:r>
            <w:r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udruga </w:t>
            </w:r>
            <w:r w:rsidRPr="0060344F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iz područja </w:t>
            </w:r>
            <w:r w:rsidRPr="00002921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zaštite zdravlja iz </w:t>
            </w:r>
            <w:r w:rsidRPr="0060344F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 xml:space="preserve">Proračuna Grada Zagreba za </w:t>
            </w:r>
            <w:r w:rsidRPr="002C34C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202</w:t>
            </w:r>
            <w:r w:rsidR="00D75C85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5</w:t>
            </w:r>
            <w:bookmarkStart w:id="0" w:name="_GoBack"/>
            <w:bookmarkEnd w:id="0"/>
            <w:r w:rsidRPr="002C34C4">
              <w:rPr>
                <w:rFonts w:ascii="Tahoma" w:eastAsia="SimSun" w:hAnsi="Tahoma" w:cs="Tahoma"/>
                <w:b/>
                <w:bCs/>
                <w:sz w:val="32"/>
                <w:szCs w:val="32"/>
                <w:lang w:eastAsia="zh-CN"/>
              </w:rPr>
              <w:t>.</w:t>
            </w:r>
          </w:p>
          <w:p w14:paraId="500836DB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EF5239" w:rsidRPr="0060344F" w14:paraId="261CDB8A" w14:textId="77777777" w:rsidTr="006E4E2A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72C75B5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65078C3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6D9C018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14F4BF6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C5F1D4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7F3A86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19904F50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503F6603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B39528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51203C9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5CC253F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F5239" w:rsidRPr="0060344F" w14:paraId="6C93CFEB" w14:textId="77777777" w:rsidTr="006E4E2A">
        <w:trPr>
          <w:trHeight w:val="255"/>
        </w:trPr>
        <w:tc>
          <w:tcPr>
            <w:tcW w:w="610" w:type="dxa"/>
            <w:gridSpan w:val="2"/>
            <w:noWrap/>
            <w:vAlign w:val="bottom"/>
          </w:tcPr>
          <w:p w14:paraId="3C1F13AD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502" w:type="dxa"/>
            <w:noWrap/>
            <w:vAlign w:val="bottom"/>
          </w:tcPr>
          <w:p w14:paraId="0F42A5D3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noWrap/>
            <w:vAlign w:val="bottom"/>
          </w:tcPr>
          <w:p w14:paraId="0AE03831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noWrap/>
            <w:vAlign w:val="bottom"/>
          </w:tcPr>
          <w:p w14:paraId="56D86D8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74" w:type="dxa"/>
            <w:gridSpan w:val="3"/>
            <w:noWrap/>
            <w:vAlign w:val="bottom"/>
          </w:tcPr>
          <w:p w14:paraId="47EF3AB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noWrap/>
            <w:vAlign w:val="bottom"/>
          </w:tcPr>
          <w:p w14:paraId="3FAD95A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72" w:type="dxa"/>
            <w:gridSpan w:val="2"/>
            <w:noWrap/>
            <w:vAlign w:val="bottom"/>
          </w:tcPr>
          <w:p w14:paraId="01528FC5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noWrap/>
            <w:vAlign w:val="bottom"/>
          </w:tcPr>
          <w:p w14:paraId="57622E3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F5239" w:rsidRPr="0060344F" w14:paraId="6FEE91FB" w14:textId="77777777" w:rsidTr="006E4E2A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bottom"/>
          </w:tcPr>
          <w:p w14:paraId="7D9C4ACD" w14:textId="77777777" w:rsidR="00EF5239" w:rsidRPr="0060344F" w:rsidRDefault="00EF5239" w:rsidP="006E4E2A">
            <w:pPr>
              <w:spacing w:after="0" w:line="360" w:lineRule="auto"/>
              <w:contextualSpacing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572D543A" w14:textId="77777777" w:rsidTr="006E4E2A">
        <w:trPr>
          <w:gridAfter w:val="1"/>
          <w:wAfter w:w="26" w:type="dxa"/>
          <w:trHeight w:val="1332"/>
        </w:trPr>
        <w:tc>
          <w:tcPr>
            <w:tcW w:w="9935" w:type="dxa"/>
            <w:gridSpan w:val="13"/>
            <w:shd w:val="clear" w:color="auto" w:fill="3366FF"/>
            <w:noWrap/>
            <w:vAlign w:val="bottom"/>
          </w:tcPr>
          <w:p w14:paraId="2E633F99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  <w:p w14:paraId="308B9C56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  <w:t>Podaci o programu ili projektu koji je predmet ocjene:</w:t>
            </w:r>
          </w:p>
          <w:p w14:paraId="76F95B37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F5239" w:rsidRPr="0060344F" w14:paraId="59D2224D" w14:textId="77777777" w:rsidTr="006E4E2A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0509AB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509B5F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podnositelja prijave:</w:t>
            </w:r>
          </w:p>
        </w:tc>
        <w:tc>
          <w:tcPr>
            <w:tcW w:w="5823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65527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1E19AB6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F5239" w:rsidRPr="0060344F" w14:paraId="5885E3CC" w14:textId="77777777" w:rsidTr="006E4E2A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7ADC8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6B3137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Područje za koje je program ili projekt prijavljen: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44BBC5C" w14:textId="77777777" w:rsidR="00EF5239" w:rsidRPr="0060344F" w:rsidRDefault="00EF5239" w:rsidP="006E4E2A">
            <w:pPr>
              <w:spacing w:after="0" w:line="240" w:lineRule="auto"/>
              <w:ind w:left="780"/>
              <w:contextualSpacing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F5239" w:rsidRPr="0060344F" w14:paraId="0A7BAD5A" w14:textId="77777777" w:rsidTr="006E4E2A">
        <w:trPr>
          <w:gridAfter w:val="1"/>
          <w:wAfter w:w="26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80E2CD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899636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Naziv programa ili projekta: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5450E3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4AFE1F1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F5239" w:rsidRPr="0060344F" w14:paraId="54CC941E" w14:textId="77777777" w:rsidTr="006E4E2A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B5FE2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E421AA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Klasa predmeta:</w:t>
            </w: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EC6E7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2457BBC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EF5239" w:rsidRPr="0060344F" w14:paraId="50EE6C0B" w14:textId="77777777" w:rsidTr="006E4E2A">
        <w:trPr>
          <w:gridAfter w:val="1"/>
          <w:wAfter w:w="26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75B2B46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F97F73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53F4E50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5043AA0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E4A0596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651" w:type="dxa"/>
            <w:gridSpan w:val="12"/>
            <w:tcBorders>
              <w:top w:val="single" w:sz="4" w:space="0" w:color="auto"/>
            </w:tcBorders>
            <w:noWrap/>
            <w:vAlign w:val="center"/>
          </w:tcPr>
          <w:p w14:paraId="38C50FE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AFFE48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5EF50E2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8FEC45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0BF406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4179B5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8AF619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B3F1FBD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4FB17F9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779575D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351986D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2F57C4B2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5521B68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09645F65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AAC4CF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6F110D5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C3AE27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7A0E808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</w:pPr>
          </w:p>
          <w:p w14:paraId="1966067A" w14:textId="77777777" w:rsidR="00EF5239" w:rsidRPr="002C34C4" w:rsidRDefault="00EF5239" w:rsidP="006E4E2A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Pr="0060344F">
              <w:rPr>
                <w:rFonts w:ascii="Tahoma" w:eastAsia="SimSun" w:hAnsi="Tahoma" w:cs="Tahoma"/>
                <w:b/>
                <w:sz w:val="16"/>
                <w:szCs w:val="16"/>
                <w:lang w:eastAsia="zh-CN"/>
              </w:rPr>
              <w:t>NAPOMENA:</w:t>
            </w:r>
            <w:r w:rsidRPr="0060344F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- </w:t>
            </w:r>
            <w:r w:rsidRPr="0000292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program ili projekt može ostvariti maksimalno </w:t>
            </w:r>
            <w:r w:rsidRPr="002C34C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115 bodova</w:t>
            </w:r>
          </w:p>
          <w:p w14:paraId="7A132FC9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  <w:r w:rsidRPr="002C34C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 xml:space="preserve">                  - program ili projekt koji ne ostvari minimalno 70 bod</w:t>
            </w:r>
            <w:r w:rsidRPr="00002921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ova neće se financirati</w:t>
            </w:r>
          </w:p>
          <w:p w14:paraId="4D1D3E6F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75F11172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3C373C8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2E1AA3B2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</w:pPr>
          </w:p>
          <w:p w14:paraId="4F06BF8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2B3B2FE8" w14:textId="77777777" w:rsidTr="006E4E2A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shd w:val="clear" w:color="auto" w:fill="3366FF"/>
            <w:noWrap/>
            <w:vAlign w:val="center"/>
          </w:tcPr>
          <w:p w14:paraId="65B3BF34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  <w:p w14:paraId="3BBB2C98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8"/>
                <w:szCs w:val="28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sz w:val="28"/>
                <w:szCs w:val="28"/>
                <w:lang w:eastAsia="zh-CN"/>
              </w:rPr>
              <w:lastRenderedPageBreak/>
              <w:t>Ocjena programa ili projekta prema kriterijima iz Javnog natječaja</w:t>
            </w:r>
          </w:p>
          <w:p w14:paraId="16AAA2FB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eastAsia="zh-CN"/>
              </w:rPr>
            </w:pPr>
          </w:p>
        </w:tc>
      </w:tr>
      <w:tr w:rsidR="00EF5239" w:rsidRPr="0060344F" w14:paraId="0B670581" w14:textId="77777777" w:rsidTr="006E4E2A">
        <w:trPr>
          <w:gridAfter w:val="1"/>
          <w:wAfter w:w="26" w:type="dxa"/>
          <w:trHeight w:val="270"/>
        </w:trPr>
        <w:tc>
          <w:tcPr>
            <w:tcW w:w="9935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18A99E04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3E1FC4E9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  <w:r w:rsidRPr="00002921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OPĆI KRITERIJI:</w:t>
            </w:r>
          </w:p>
          <w:p w14:paraId="63D20718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 </w:t>
            </w:r>
          </w:p>
        </w:tc>
      </w:tr>
      <w:tr w:rsidR="00EF5239" w:rsidRPr="0060344F" w14:paraId="3DC79BDB" w14:textId="77777777" w:rsidTr="006E4E2A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A4ADAEB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74BD0D8F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I. USKLAĐENOST CILJEVA PROGRAMA ILI PROJEKTA S CILJEVIMA I PRIORITETNIM PODRUČJIMA STRATEŠKIH DOKUMENATA </w:t>
            </w:r>
          </w:p>
          <w:p w14:paraId="13BE1CE4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maksimalan broj bodova 10</w:t>
            </w:r>
          </w:p>
          <w:p w14:paraId="7F6706B4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2E792A3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9555F83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B3E1521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BODOVI</w:t>
            </w:r>
          </w:p>
          <w:p w14:paraId="77BD8C9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EF5239" w:rsidRPr="0060344F" w14:paraId="0FB4D603" w14:textId="77777777" w:rsidTr="006E4E2A">
        <w:trPr>
          <w:gridAfter w:val="1"/>
          <w:wAfter w:w="26" w:type="dxa"/>
          <w:trHeight w:val="94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E51F" w14:textId="77777777" w:rsidR="00EF5239" w:rsidRPr="00002921" w:rsidRDefault="00EF5239" w:rsidP="006E4E2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Ciljevi programa ili projekta jasno su definirani i u skladu su s ciljevima i mjerama iz propisa, nacionalnih i gradskih programa, strategija i politika iz područja javnog natječaja za koje je projekt prijavljen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0C9175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18.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4FC03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46776A58" w14:textId="77777777" w:rsidTr="006E4E2A">
        <w:trPr>
          <w:gridAfter w:val="1"/>
          <w:wAfter w:w="26" w:type="dxa"/>
          <w:trHeight w:val="106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92E" w14:textId="77777777" w:rsidR="00EF5239" w:rsidRPr="00002921" w:rsidRDefault="00EF5239" w:rsidP="006E4E2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Aktivnostima programa ili projekta ostvaruju se ciljevi i mjere iz propisa, nacionalnih i gradskih programa, strategija i politika iz područja javnog natječaja za koje je projekt prijavljen </w:t>
            </w:r>
          </w:p>
          <w:p w14:paraId="61D27401" w14:textId="77777777" w:rsidR="00EF5239" w:rsidRPr="00002921" w:rsidRDefault="00EF5239" w:rsidP="006E4E2A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9305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4.,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05B9D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F475FF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403A5177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85412E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6C66FFFC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3B9DB120" w14:textId="77777777" w:rsidTr="006E4E2A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379F4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I.  UKUPAN BROJ BODOVA </w:t>
            </w: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6E6B43F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F5239" w:rsidRPr="0060344F" w14:paraId="35B7B65C" w14:textId="77777777" w:rsidTr="006E4E2A">
        <w:trPr>
          <w:gridAfter w:val="1"/>
          <w:wAfter w:w="26" w:type="dxa"/>
          <w:trHeight w:val="786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A0E31B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56354B6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gridSpan w:val="3"/>
            <w:shd w:val="clear" w:color="auto" w:fill="auto"/>
            <w:noWrap/>
            <w:vAlign w:val="bottom"/>
          </w:tcPr>
          <w:p w14:paraId="559AFBB8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F5239" w:rsidRPr="0060344F" w14:paraId="199DD648" w14:textId="77777777" w:rsidTr="006E4E2A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3DBAC34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II. KVALITETA I SADRŽAJNA INOVATIVNOST PRIJAVLJENOG   PROGRAMA ILI PROJEKTA</w:t>
            </w:r>
          </w:p>
          <w:p w14:paraId="7D6A3D59" w14:textId="77777777" w:rsidR="00EF5239" w:rsidRPr="00002921" w:rsidRDefault="00EF5239" w:rsidP="006E4E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FC08633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47E950E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CD2A4C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 xml:space="preserve">BODOVI </w:t>
            </w:r>
          </w:p>
          <w:p w14:paraId="18088332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EF5239" w:rsidRPr="0060344F" w14:paraId="4D35935F" w14:textId="77777777" w:rsidTr="006E4E2A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35B6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3C4371BE" w14:textId="77777777" w:rsidR="00EF5239" w:rsidRPr="00002921" w:rsidRDefault="00EF5239" w:rsidP="006E4E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Program ili projekt donosi nove ideje i metode za rješavanje postojećih problema koje i druge organizacije mogu primijeniti</w:t>
            </w:r>
          </w:p>
          <w:p w14:paraId="026F4BB6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02B835C0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IV. 1. i 2.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2B5C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4FC91471" w14:textId="77777777" w:rsidTr="006E4E2A">
        <w:trPr>
          <w:gridAfter w:val="1"/>
          <w:wAfter w:w="26" w:type="dxa"/>
          <w:trHeight w:val="76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63794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317E5A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F5239" w:rsidRPr="0060344F" w14:paraId="0FC7BD91" w14:textId="77777777" w:rsidTr="006E4E2A">
        <w:trPr>
          <w:gridAfter w:val="1"/>
          <w:wAfter w:w="26" w:type="dxa"/>
          <w:trHeight w:val="765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2136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664F6D3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101EFC75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F5239" w:rsidRPr="0060344F" w14:paraId="4B9524A0" w14:textId="77777777" w:rsidTr="006E4E2A">
        <w:trPr>
          <w:gridAfter w:val="1"/>
          <w:wAfter w:w="26" w:type="dxa"/>
          <w:trHeight w:val="75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CC02BD4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III. KVALITETA DOSADAŠNJEG RADA, USPJESI I ISKUSTVO U PROVOĐENJU PROGRAMA ILI PROJEKATA UDRUGE</w:t>
            </w:r>
          </w:p>
          <w:p w14:paraId="735E6125" w14:textId="77777777" w:rsidR="00EF5239" w:rsidRPr="00002921" w:rsidRDefault="00EF5239" w:rsidP="006E4E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06C1AF79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4F755F24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64CFCC0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12D33496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EF5239" w:rsidRPr="0060344F" w14:paraId="59022FEC" w14:textId="77777777" w:rsidTr="006E4E2A">
        <w:trPr>
          <w:gridAfter w:val="1"/>
          <w:wAfter w:w="26" w:type="dxa"/>
          <w:trHeight w:val="54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891" w14:textId="77777777" w:rsidR="00EF5239" w:rsidRPr="00002921" w:rsidRDefault="00EF5239" w:rsidP="006E4E2A">
            <w:p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3EA8BF5E" w14:textId="77777777" w:rsidR="00EF5239" w:rsidRPr="00002921" w:rsidRDefault="00EF5239" w:rsidP="006E4E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Prethodno iskustvo i uspješnost podnositelja prijave u provedbi sličnih programa ili projekata</w:t>
            </w:r>
          </w:p>
          <w:p w14:paraId="6AC257EE" w14:textId="77777777" w:rsidR="00EF5239" w:rsidRPr="00002921" w:rsidRDefault="00EF5239" w:rsidP="006E4E2A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14:paraId="3CB43D0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13.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6CB4D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71053D25" w14:textId="77777777" w:rsidTr="006E4E2A">
        <w:trPr>
          <w:gridAfter w:val="1"/>
          <w:wAfter w:w="26" w:type="dxa"/>
          <w:trHeight w:val="63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3F5609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III.  UKUPAN BROJ BODOVA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787D50E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F5239" w:rsidRPr="0060344F" w14:paraId="4D2EAC58" w14:textId="77777777" w:rsidTr="006E4E2A">
        <w:trPr>
          <w:gridAfter w:val="1"/>
          <w:wAfter w:w="26" w:type="dxa"/>
          <w:trHeight w:val="207"/>
        </w:trPr>
        <w:tc>
          <w:tcPr>
            <w:tcW w:w="9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7A415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F5239" w:rsidRPr="0060344F" w14:paraId="750474B1" w14:textId="77777777" w:rsidTr="006E4E2A">
        <w:trPr>
          <w:gridAfter w:val="1"/>
          <w:wAfter w:w="26" w:type="dxa"/>
          <w:trHeight w:val="539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296896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lastRenderedPageBreak/>
              <w:t>IV. NEPOSREDNA DRUŠTVENA KORIST ZA LOKALNU ZAJEDNICU TE DOPRINOS RAZVOJU CIVILNOG DRUŠTVA</w:t>
            </w:r>
          </w:p>
          <w:p w14:paraId="342221AA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</w:t>
            </w: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ab/>
              <w:t>maksimalan broj bodova 50</w:t>
            </w:r>
          </w:p>
          <w:p w14:paraId="1C724A2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67939A60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2496376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1D8652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55AD50E0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10 </w:t>
            </w:r>
          </w:p>
        </w:tc>
      </w:tr>
      <w:tr w:rsidR="00EF5239" w:rsidRPr="0060344F" w14:paraId="47864A8C" w14:textId="77777777" w:rsidTr="006E4E2A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A9E7" w14:textId="77777777" w:rsidR="00EF5239" w:rsidRPr="00002921" w:rsidRDefault="00EF5239" w:rsidP="006E4E2A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C6BE9A6" w14:textId="77777777" w:rsidR="00EF5239" w:rsidRPr="00002921" w:rsidRDefault="00EF5239" w:rsidP="006E4E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Program ili projekt je usmjeren na potrebe korisnika i korisnici su jasno definirani (struktura)  </w:t>
            </w:r>
          </w:p>
          <w:p w14:paraId="22EF39E8" w14:textId="77777777" w:rsidR="00EF5239" w:rsidRPr="00002921" w:rsidRDefault="00EF5239" w:rsidP="006E4E2A">
            <w:pPr>
              <w:pStyle w:val="ListParagraph"/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8D4063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</w:t>
            </w:r>
            <w:smartTag w:uri="urn:schemas-microsoft-com:office:smarttags" w:element="PersonName">
              <w:r w:rsidRPr="0060344F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BFE44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70D60592" w14:textId="77777777" w:rsidTr="006E4E2A">
        <w:trPr>
          <w:gridAfter w:val="1"/>
          <w:wAfter w:w="26" w:type="dxa"/>
          <w:trHeight w:val="503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085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007451C3" w14:textId="77777777" w:rsidR="00EF5239" w:rsidRPr="00002921" w:rsidRDefault="00EF5239" w:rsidP="006E4E2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Plan rada je jasan, opravdan, provediv i aktivnosti su u skladu sa ciljevima prijavljenog programa ili projekta</w:t>
            </w:r>
          </w:p>
          <w:p w14:paraId="09715619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00AFA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5. i 16.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FBCAD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55582BB4" w14:textId="77777777" w:rsidTr="006E4E2A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23D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8E2C644" w14:textId="77777777" w:rsidR="00EF5239" w:rsidRPr="00002921" w:rsidRDefault="00EF5239" w:rsidP="006E4E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 će osigurati promociju i vidljivost programa ili projekta u javnosti i ima plan daljnjeg širenja područja provođenja aktivnosti udruge iz područja</w:t>
            </w:r>
            <w:r w:rsidRPr="00002921">
              <w:t xml:space="preserve"> </w:t>
            </w: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javnog natječaja za koji je projekt prijavljen</w:t>
            </w:r>
          </w:p>
          <w:p w14:paraId="2EDD256D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F190D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19. i 20.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D542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23643821" w14:textId="77777777" w:rsidTr="006E4E2A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736E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106110A" w14:textId="77777777" w:rsidR="00EF5239" w:rsidRPr="00002921" w:rsidRDefault="00EF5239" w:rsidP="006E4E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 ima opisan način praćenja i vrednovanja (evaluacije) provedbe programa ili projekta</w:t>
            </w:r>
          </w:p>
          <w:p w14:paraId="30C86A73" w14:textId="77777777" w:rsidR="00EF5239" w:rsidRPr="00002921" w:rsidRDefault="00EF5239" w:rsidP="006E4E2A">
            <w:pPr>
              <w:spacing w:after="0" w:line="240" w:lineRule="auto"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A89200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III.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5C3C5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3FB61BF4" w14:textId="77777777" w:rsidTr="006E4E2A">
        <w:trPr>
          <w:gridAfter w:val="1"/>
          <w:wAfter w:w="26" w:type="dxa"/>
          <w:trHeight w:val="57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27A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23999004" w14:textId="77777777" w:rsidR="00EF5239" w:rsidRPr="00002921" w:rsidRDefault="00EF5239" w:rsidP="006E4E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Broj korisnika je dovoljan za ostvarenje neposredne društvene koristi iz područja javnog natječaja za koje je program ili projekt prijavljen</w:t>
            </w:r>
          </w:p>
          <w:p w14:paraId="5536C04B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BEB1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II, 4., 5. i 17.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6B623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7B920463" w14:textId="77777777" w:rsidTr="006E4E2A">
        <w:trPr>
          <w:gridAfter w:val="1"/>
          <w:wAfter w:w="26" w:type="dxa"/>
          <w:trHeight w:val="71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5B452B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IV. 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079612E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28236113" w14:textId="77777777" w:rsidTr="006E4E2A">
        <w:trPr>
          <w:gridAfter w:val="1"/>
          <w:wAfter w:w="26" w:type="dxa"/>
          <w:trHeight w:val="566"/>
        </w:trPr>
        <w:tc>
          <w:tcPr>
            <w:tcW w:w="993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14:paraId="2BBF52B6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5D4D69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13A8F0B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2E8E6773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45C5FB9C" w14:textId="77777777" w:rsidTr="006E4E2A">
        <w:trPr>
          <w:gridAfter w:val="1"/>
          <w:wAfter w:w="26" w:type="dxa"/>
          <w:trHeight w:val="722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04FD58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FINANCIJSKA, ORGANIZACIJSKA I STRUČNA SPOSOBNOST ZA PROVEDBU PROGRAMA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ILI P</w:t>
            </w: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ROJEKTA</w:t>
            </w:r>
          </w:p>
          <w:p w14:paraId="41BF0AF6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-          maksimalan broj bodova 10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59144952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7A4DB357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1E607AB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40C0F6B9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EF5239" w:rsidRPr="0060344F" w14:paraId="151BC6ED" w14:textId="77777777" w:rsidTr="006E4E2A">
        <w:trPr>
          <w:gridAfter w:val="1"/>
          <w:wAfter w:w="26" w:type="dxa"/>
          <w:trHeight w:val="8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8CC" w14:textId="77777777" w:rsidR="00EF5239" w:rsidRPr="00002921" w:rsidRDefault="00EF5239" w:rsidP="006E4E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Podnositelj prijave  ima ljudske resurse potrebne za provedbu prijavljenog programa ili projekta zadovoljavajuće kvalifikacije, sposobnosti, znanja i vještine voditelja/</w:t>
            </w:r>
            <w:proofErr w:type="spellStart"/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ice</w:t>
            </w:r>
            <w:proofErr w:type="spellEnd"/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, izvoditelja/</w:t>
            </w:r>
            <w:proofErr w:type="spellStart"/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ica</w:t>
            </w:r>
            <w:proofErr w:type="spellEnd"/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programa ili 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F0FDE2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9 a) i b)</w:t>
            </w:r>
          </w:p>
          <w:p w14:paraId="65487D6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Pitanje II. 10. – 12.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08C86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6F4DB7B0" w14:textId="77777777" w:rsidTr="006E4E2A">
        <w:trPr>
          <w:gridAfter w:val="1"/>
          <w:wAfter w:w="26" w:type="dxa"/>
          <w:trHeight w:val="691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832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231E58C" w14:textId="77777777" w:rsidR="00EF5239" w:rsidRPr="00002921" w:rsidRDefault="00EF5239" w:rsidP="006E4E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Podnositelj prijave  ima osiguran dio financijskih sredstava iz drugih izvora za provedbu prijavljenog programa ili projekta </w:t>
            </w:r>
          </w:p>
          <w:p w14:paraId="7F400E76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77C691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8., 8.1., 8.2., 8.3. i 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992B3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7ED39009" w14:textId="77777777" w:rsidTr="006E4E2A">
        <w:trPr>
          <w:gridAfter w:val="1"/>
          <w:wAfter w:w="26" w:type="dxa"/>
          <w:trHeight w:val="558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8CD2E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V. 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C83940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EF5239" w:rsidRPr="0060344F" w14:paraId="29C7CA59" w14:textId="77777777" w:rsidTr="006E4E2A">
        <w:trPr>
          <w:gridAfter w:val="1"/>
          <w:wAfter w:w="26" w:type="dxa"/>
          <w:trHeight w:val="255"/>
        </w:trPr>
        <w:tc>
          <w:tcPr>
            <w:tcW w:w="9935" w:type="dxa"/>
            <w:gridSpan w:val="13"/>
            <w:noWrap/>
            <w:vAlign w:val="center"/>
          </w:tcPr>
          <w:p w14:paraId="154996E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432E78C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68DC3CDD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6417CA91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FC3062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77D0BC9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1DE001B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  <w:p w14:paraId="35AF8681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F5239" w:rsidRPr="0060344F" w14:paraId="28FD29CB" w14:textId="77777777" w:rsidTr="006E4E2A">
        <w:trPr>
          <w:gridAfter w:val="2"/>
          <w:wAfter w:w="38" w:type="dxa"/>
          <w:trHeight w:val="72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0AA76B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VI. REALAN ODNOS TROŠKOVA I OČEKIVANIH REZULTATA </w:t>
            </w: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PROGRAMA ILI PROJEKTA</w:t>
            </w:r>
          </w:p>
          <w:p w14:paraId="569A62FD" w14:textId="77777777" w:rsidR="00EF5239" w:rsidRPr="0060344F" w:rsidRDefault="00EF5239" w:rsidP="006E4E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7BD4696F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1EDDCC40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DF16FB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7257AFB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OD 0 DO 5 </w:t>
            </w:r>
          </w:p>
        </w:tc>
      </w:tr>
      <w:tr w:rsidR="00EF5239" w:rsidRPr="0060344F" w14:paraId="02254A0D" w14:textId="77777777" w:rsidTr="006E4E2A">
        <w:trPr>
          <w:gridAfter w:val="2"/>
          <w:wAfter w:w="38" w:type="dxa"/>
          <w:trHeight w:val="592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25A5" w14:textId="77777777" w:rsidR="00EF5239" w:rsidRPr="0060344F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1265D6B4" w14:textId="77777777" w:rsidR="00EF5239" w:rsidRPr="0060344F" w:rsidRDefault="00EF5239" w:rsidP="006E4E2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Usklađenost očekivanih rezultata s procijenjenim troškovima</w:t>
            </w:r>
            <w:smartTag w:uri="urn:schemas-microsoft-com:office:smarttags" w:element="PersonName">
              <w:r w:rsidRPr="0060344F">
                <w:rPr>
                  <w:rFonts w:ascii="Tahoma" w:eastAsia="SimSun" w:hAnsi="Tahoma" w:cs="Tahoma"/>
                  <w:sz w:val="18"/>
                  <w:szCs w:val="18"/>
                  <w:lang w:eastAsia="zh-CN"/>
                </w:rPr>
                <w:t>,</w:t>
              </w:r>
            </w:smartTag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 realnost i ekonomičnost troškova</w:t>
            </w:r>
          </w:p>
          <w:p w14:paraId="67EA6DDD" w14:textId="77777777" w:rsidR="00EF5239" w:rsidRPr="0060344F" w:rsidRDefault="00EF5239" w:rsidP="006E4E2A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859326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AE6C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711FF52E" w14:textId="77777777" w:rsidTr="006E4E2A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B9686B3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VI. 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BA60CB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11E67D34" w14:textId="77777777" w:rsidTr="006E4E2A">
        <w:trPr>
          <w:gridAfter w:val="2"/>
          <w:wAfter w:w="38" w:type="dxa"/>
          <w:trHeight w:val="707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0DD0B5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70C984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593AC49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BFA9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3F679444" w14:textId="77777777" w:rsidTr="006E4E2A">
        <w:trPr>
          <w:gridAfter w:val="1"/>
          <w:wAfter w:w="26" w:type="dxa"/>
          <w:trHeight w:val="510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25E0051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PROCJENA TROŠKOVNIKA PROGRAMA ILI PROJEKTA</w:t>
            </w:r>
          </w:p>
          <w:p w14:paraId="7B3F07C0" w14:textId="77777777" w:rsidR="00EF5239" w:rsidRPr="00002921" w:rsidRDefault="00EF5239" w:rsidP="006E4E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3C195945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3382841C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I TROŠKOVNIK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112EA0F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3DAA0AA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EF5239" w:rsidRPr="0060344F" w14:paraId="6D7F8B48" w14:textId="77777777" w:rsidTr="006E4E2A">
        <w:trPr>
          <w:gridAfter w:val="1"/>
          <w:wAfter w:w="26" w:type="dxa"/>
          <w:trHeight w:val="545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841" w14:textId="77777777" w:rsidR="00EF5239" w:rsidRPr="00002921" w:rsidRDefault="00EF5239" w:rsidP="006E4E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U kojoj mjeri stavke troškovnika prate aktivnosti programa ili projekta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A2070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 xml:space="preserve">Pitanje II. 16. i </w:t>
            </w:r>
            <w:r>
              <w:rPr>
                <w:rFonts w:ascii="Tahoma" w:eastAsia="SimSun" w:hAnsi="Tahoma" w:cs="Tahoma"/>
                <w:sz w:val="18"/>
                <w:szCs w:val="18"/>
                <w:lang w:eastAsia="zh-CN"/>
              </w:rPr>
              <w:t>Obrazac troškovnika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49832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0F39F6B8" w14:textId="77777777" w:rsidTr="006E4E2A">
        <w:trPr>
          <w:gridAfter w:val="1"/>
          <w:wAfter w:w="26" w:type="dxa"/>
          <w:trHeight w:val="682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10F302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VII. 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EB84B9F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18565FF2" w14:textId="77777777" w:rsidTr="006E4E2A">
        <w:trPr>
          <w:gridAfter w:val="1"/>
          <w:wAfter w:w="26" w:type="dxa"/>
          <w:trHeight w:val="513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BAB02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3E04DB0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5B5375FB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013E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04153E16" w14:textId="77777777" w:rsidTr="006E4E2A">
        <w:trPr>
          <w:gridAfter w:val="1"/>
          <w:wAfter w:w="26" w:type="dxa"/>
          <w:trHeight w:val="525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44AB9823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05F84CA9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ODRŽIVOST PROGRAMA ILI PROJEKTA</w:t>
            </w:r>
          </w:p>
          <w:p w14:paraId="21A1AFFC" w14:textId="77777777" w:rsidR="00EF5239" w:rsidRPr="00002921" w:rsidRDefault="00EF5239" w:rsidP="006E4E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maksimalan broj bodova 5</w:t>
            </w: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52E9200D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547F73D4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388B7571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59253954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EF5239" w:rsidRPr="0060344F" w14:paraId="31D124E3" w14:textId="77777777" w:rsidTr="006E4E2A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7B0E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  <w:p w14:paraId="73AC903D" w14:textId="77777777" w:rsidR="00EF5239" w:rsidRPr="00002921" w:rsidRDefault="00EF5239" w:rsidP="006E4E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Može li podnositelj prijave  nastaviti program ili projekt i nakon prestanka financijske potpore davatelja potpore</w:t>
            </w:r>
          </w:p>
          <w:p w14:paraId="3E26714A" w14:textId="77777777" w:rsidR="00EF5239" w:rsidRPr="00002921" w:rsidRDefault="00EF5239" w:rsidP="006E4E2A">
            <w:pPr>
              <w:pStyle w:val="ListParagraph"/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D50AE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V. 1.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05D1D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55311EB3" w14:textId="77777777" w:rsidTr="006E4E2A">
        <w:trPr>
          <w:gridAfter w:val="1"/>
          <w:wAfter w:w="26" w:type="dxa"/>
          <w:trHeight w:val="655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F80DBF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VIII. 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83D28C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1F0AD4B9" w14:textId="77777777" w:rsidTr="006E4E2A">
        <w:trPr>
          <w:gridAfter w:val="1"/>
          <w:wAfter w:w="26" w:type="dxa"/>
          <w:trHeight w:val="255"/>
        </w:trPr>
        <w:tc>
          <w:tcPr>
            <w:tcW w:w="864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738AB3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39CCE6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11A7AD1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63D5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F5239" w:rsidRPr="0060344F" w14:paraId="248A56D1" w14:textId="77777777" w:rsidTr="006E4E2A">
        <w:trPr>
          <w:gridAfter w:val="1"/>
          <w:wAfter w:w="26" w:type="dxa"/>
          <w:trHeight w:val="912"/>
        </w:trPr>
        <w:tc>
          <w:tcPr>
            <w:tcW w:w="66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7D8F77B9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1" w:name="_Hlk24970119"/>
          </w:p>
          <w:p w14:paraId="03F0EF18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REFERENCE U PROVOĐENJU PROGRAMA ILI PROJEKATA</w:t>
            </w:r>
          </w:p>
          <w:p w14:paraId="4D111AFF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        EUROPSKE UNIJE</w:t>
            </w:r>
          </w:p>
          <w:p w14:paraId="24459A15" w14:textId="77777777" w:rsidR="00EF5239" w:rsidRPr="00002921" w:rsidRDefault="00EF5239" w:rsidP="006E4E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maksimalan broj bodova 5</w:t>
            </w:r>
          </w:p>
          <w:p w14:paraId="1D34CB42" w14:textId="77777777" w:rsidR="00EF5239" w:rsidRPr="00002921" w:rsidRDefault="00EF5239" w:rsidP="006E4E2A">
            <w:pPr>
              <w:spacing w:after="0" w:line="240" w:lineRule="auto"/>
              <w:ind w:left="720"/>
              <w:contextualSpacing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</w:tcPr>
          <w:p w14:paraId="0D665C3A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2AECC7DB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58BBEB8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BODOVI</w:t>
            </w:r>
          </w:p>
          <w:p w14:paraId="3C47AB7B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EF5239" w:rsidRPr="0060344F" w14:paraId="229E21D0" w14:textId="77777777" w:rsidTr="006E4E2A">
        <w:trPr>
          <w:gridAfter w:val="1"/>
          <w:wAfter w:w="26" w:type="dxa"/>
          <w:trHeight w:val="660"/>
        </w:trPr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E30" w14:textId="77777777" w:rsidR="00EF5239" w:rsidRPr="00002921" w:rsidRDefault="00EF5239" w:rsidP="006E4E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Da li podnositelj prijave  ima iskustvo u provedbi programa ili projekata Europske unije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91857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60344F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14.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A1400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4DAAACD1" w14:textId="77777777" w:rsidTr="006E4E2A">
        <w:trPr>
          <w:gridAfter w:val="1"/>
          <w:wAfter w:w="26" w:type="dxa"/>
          <w:trHeight w:val="631"/>
        </w:trPr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3F76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IX. 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CB66E1B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  <w:bookmarkEnd w:id="1"/>
    </w:tbl>
    <w:p w14:paraId="27B4B1CF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A160A8B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1A9F671E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60344F">
        <w:rPr>
          <w:rFonts w:ascii="Tahoma" w:eastAsia="SimSun" w:hAnsi="Tahoma" w:cs="Tahoma"/>
          <w:b/>
          <w:sz w:val="20"/>
          <w:szCs w:val="20"/>
          <w:lang w:eastAsia="zh-CN"/>
        </w:rPr>
        <w:t>POSEBNI KRITERIJI:</w:t>
      </w:r>
    </w:p>
    <w:p w14:paraId="70439D99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tbl>
      <w:tblPr>
        <w:tblW w:w="10065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2058"/>
        <w:gridCol w:w="1344"/>
      </w:tblGrid>
      <w:tr w:rsidR="00EF5239" w:rsidRPr="0060344F" w14:paraId="49D141F6" w14:textId="77777777" w:rsidTr="006E4E2A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6D01DD2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7B8E3AF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X. POSEBNI KRITERIJI</w:t>
            </w:r>
          </w:p>
          <w:p w14:paraId="1A7A1F0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- maksimalan broj bodova </w:t>
            </w:r>
            <w: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15</w:t>
            </w:r>
          </w:p>
          <w:p w14:paraId="5A053A0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158F8991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VEZA NA PITANJE IZ</w:t>
            </w:r>
          </w:p>
          <w:p w14:paraId="3E9D388C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OBRASCA A1 PRIJAVA NA JAVNI NATJEČAJ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14:paraId="308F278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br/>
              <w:t>BODOVI</w:t>
            </w:r>
          </w:p>
          <w:p w14:paraId="7EEC499F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OD 0 DO 5</w:t>
            </w:r>
          </w:p>
        </w:tc>
      </w:tr>
      <w:tr w:rsidR="00EF5239" w:rsidRPr="0060344F" w14:paraId="2A4D4D2E" w14:textId="77777777" w:rsidTr="006E4E2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551A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560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Da li se u okviru programa ili projekta predviđa umrežavanje i povezivanje s relevantnim institucijama (zdravstvene ustanove, lokalna/regionalna samouprava, druge udruge, privatni sektor i slično)?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D5C253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22.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CACF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58C7B179" w14:textId="77777777" w:rsidTr="006E4E2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96D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1E3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Uključenje i rad volontera u programu te jasno definiran plan rada volontera tijekom provedbe programa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4E7B89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10.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607D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2F9FFF4D" w14:textId="77777777" w:rsidTr="006E4E2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5E26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C6EC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Da li udruga ima zaposlene osobe koje sudjeluju u provedbi projekta,  te da li se time održava postojeća zaposlenost, odnosno da li se kroz projekt omogućava novo zapošljavanje?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D433F6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  <w:r w:rsidRPr="00002921">
              <w:rPr>
                <w:rFonts w:ascii="Tahoma" w:eastAsia="SimSun" w:hAnsi="Tahoma" w:cs="Tahoma"/>
                <w:sz w:val="18"/>
                <w:szCs w:val="18"/>
                <w:lang w:eastAsia="zh-CN"/>
              </w:rPr>
              <w:t>Pitanje II. 21.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A313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2E3150B4" w14:textId="77777777" w:rsidTr="006E4E2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F66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78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F6E021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14142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7CDF3C1F" w14:textId="77777777" w:rsidTr="006E4E2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C70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50B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BFE4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7F784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eastAsia="zh-CN"/>
              </w:rPr>
            </w:pPr>
          </w:p>
        </w:tc>
      </w:tr>
      <w:tr w:rsidR="00EF5239" w:rsidRPr="0060344F" w14:paraId="2866CAE7" w14:textId="77777777" w:rsidTr="006E4E2A">
        <w:trPr>
          <w:trHeight w:val="602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B1261CE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UKUPAN BROJ BODOVA</w:t>
            </w:r>
            <w:r w:rsidRPr="0060344F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B3EEF15" w14:textId="77777777" w:rsidR="00EF5239" w:rsidRPr="0060344F" w:rsidRDefault="00EF5239" w:rsidP="006E4E2A">
            <w:pPr>
              <w:spacing w:after="0" w:line="240" w:lineRule="auto"/>
              <w:jc w:val="right"/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A82C455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55B29E22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</w:p>
    <w:p w14:paraId="40697377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87F7266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3C54888C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5"/>
        <w:gridCol w:w="5213"/>
        <w:gridCol w:w="1685"/>
        <w:gridCol w:w="2142"/>
      </w:tblGrid>
      <w:tr w:rsidR="00EF5239" w:rsidRPr="0060344F" w14:paraId="6CBAAD40" w14:textId="77777777" w:rsidTr="006E4E2A">
        <w:tc>
          <w:tcPr>
            <w:tcW w:w="10065" w:type="dxa"/>
            <w:gridSpan w:val="4"/>
            <w:shd w:val="clear" w:color="auto" w:fill="FFFF99"/>
            <w:vAlign w:val="center"/>
          </w:tcPr>
          <w:p w14:paraId="1207465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</w:p>
          <w:p w14:paraId="3C234004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lang w:eastAsia="zh-CN"/>
              </w:rPr>
              <w:t>Rezultat ocjena programa</w:t>
            </w:r>
            <w:r>
              <w:rPr>
                <w:rFonts w:ascii="Tahoma" w:eastAsia="SimSun" w:hAnsi="Tahoma" w:cs="Tahoma"/>
                <w:b/>
                <w:lang w:eastAsia="zh-CN"/>
              </w:rPr>
              <w:t xml:space="preserve"> ili</w:t>
            </w:r>
            <w:r w:rsidRPr="0060344F">
              <w:rPr>
                <w:rFonts w:ascii="Tahoma" w:eastAsia="SimSun" w:hAnsi="Tahoma" w:cs="Tahoma"/>
                <w:b/>
                <w:lang w:eastAsia="zh-CN"/>
              </w:rPr>
              <w:t xml:space="preserve"> projekta prema kriterijima iz Javnog natječaja</w:t>
            </w:r>
          </w:p>
          <w:p w14:paraId="2F5BB850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</w:p>
        </w:tc>
      </w:tr>
      <w:tr w:rsidR="00EF5239" w:rsidRPr="0060344F" w14:paraId="56646068" w14:textId="77777777" w:rsidTr="006E4E2A">
        <w:trPr>
          <w:trHeight w:val="1181"/>
        </w:trPr>
        <w:tc>
          <w:tcPr>
            <w:tcW w:w="1025" w:type="dxa"/>
            <w:shd w:val="clear" w:color="auto" w:fill="FFFF99"/>
            <w:vAlign w:val="center"/>
          </w:tcPr>
          <w:p w14:paraId="5095686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lang w:eastAsia="zh-CN"/>
              </w:rPr>
              <w:t xml:space="preserve">Redni broj </w:t>
            </w:r>
          </w:p>
          <w:p w14:paraId="0ED451A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lang w:eastAsia="zh-CN"/>
              </w:rPr>
              <w:t xml:space="preserve">kriterija </w:t>
            </w:r>
          </w:p>
        </w:tc>
        <w:tc>
          <w:tcPr>
            <w:tcW w:w="5213" w:type="dxa"/>
            <w:shd w:val="clear" w:color="auto" w:fill="FFFF99"/>
            <w:vAlign w:val="center"/>
          </w:tcPr>
          <w:p w14:paraId="024D39A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lang w:eastAsia="zh-CN"/>
              </w:rPr>
              <w:t>KRITERIJ</w:t>
            </w:r>
          </w:p>
        </w:tc>
        <w:tc>
          <w:tcPr>
            <w:tcW w:w="1685" w:type="dxa"/>
            <w:shd w:val="clear" w:color="auto" w:fill="FFFF99"/>
            <w:vAlign w:val="center"/>
          </w:tcPr>
          <w:p w14:paraId="67A9882B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lang w:eastAsia="zh-CN"/>
              </w:rPr>
              <w:t>MAKSIMALAN BROJ BODOVA</w:t>
            </w:r>
          </w:p>
        </w:tc>
        <w:tc>
          <w:tcPr>
            <w:tcW w:w="2142" w:type="dxa"/>
            <w:shd w:val="clear" w:color="auto" w:fill="FFFF99"/>
            <w:vAlign w:val="center"/>
          </w:tcPr>
          <w:p w14:paraId="6DD9C4EB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lang w:eastAsia="zh-CN"/>
              </w:rPr>
              <w:t>OSTVARENI BROJ BODOVA ZA KRITERIJ</w:t>
            </w:r>
          </w:p>
        </w:tc>
      </w:tr>
      <w:tr w:rsidR="00EF5239" w:rsidRPr="0060344F" w14:paraId="71FA3DC5" w14:textId="77777777" w:rsidTr="006E4E2A">
        <w:trPr>
          <w:trHeight w:val="308"/>
        </w:trPr>
        <w:tc>
          <w:tcPr>
            <w:tcW w:w="1025" w:type="dxa"/>
          </w:tcPr>
          <w:p w14:paraId="63D36B7E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bookmarkStart w:id="2" w:name="_Hlk26440025"/>
          </w:p>
        </w:tc>
        <w:tc>
          <w:tcPr>
            <w:tcW w:w="5213" w:type="dxa"/>
          </w:tcPr>
          <w:p w14:paraId="40CFA853" w14:textId="77777777" w:rsidR="00EF5239" w:rsidRPr="0060344F" w:rsidRDefault="00EF5239" w:rsidP="006E4E2A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lang w:eastAsia="zh-CN"/>
              </w:rPr>
            </w:pPr>
            <w:r w:rsidRPr="0060344F">
              <w:rPr>
                <w:rFonts w:ascii="Tahoma" w:eastAsia="SimSun" w:hAnsi="Tahoma" w:cs="Tahoma"/>
                <w:b/>
                <w:lang w:eastAsia="zh-CN"/>
              </w:rPr>
              <w:t>OPĆI KRITERIJI:</w:t>
            </w:r>
          </w:p>
        </w:tc>
        <w:tc>
          <w:tcPr>
            <w:tcW w:w="1685" w:type="dxa"/>
            <w:vAlign w:val="center"/>
          </w:tcPr>
          <w:p w14:paraId="7979530A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</w:p>
        </w:tc>
        <w:tc>
          <w:tcPr>
            <w:tcW w:w="2142" w:type="dxa"/>
          </w:tcPr>
          <w:p w14:paraId="3E738D23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bookmarkEnd w:id="2"/>
      <w:tr w:rsidR="00EF5239" w:rsidRPr="0060344F" w14:paraId="0FA55E93" w14:textId="77777777" w:rsidTr="006E4E2A">
        <w:tc>
          <w:tcPr>
            <w:tcW w:w="1025" w:type="dxa"/>
          </w:tcPr>
          <w:p w14:paraId="2820A867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I.</w:t>
            </w:r>
          </w:p>
        </w:tc>
        <w:tc>
          <w:tcPr>
            <w:tcW w:w="5213" w:type="dxa"/>
          </w:tcPr>
          <w:p w14:paraId="07E93862" w14:textId="77777777" w:rsidR="00EF5239" w:rsidRPr="00002921" w:rsidRDefault="00EF5239" w:rsidP="006E4E2A">
            <w:pPr>
              <w:spacing w:after="0" w:line="240" w:lineRule="auto"/>
              <w:jc w:val="both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usklađenost ciljeva programa ili projekta s ciljevima i prioritetnim područjima strateških dokumenata razvoja sektora u kojem se projekt provodi</w:t>
            </w:r>
          </w:p>
        </w:tc>
        <w:tc>
          <w:tcPr>
            <w:tcW w:w="1685" w:type="dxa"/>
            <w:vAlign w:val="center"/>
          </w:tcPr>
          <w:p w14:paraId="1924CD96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10</w:t>
            </w:r>
          </w:p>
        </w:tc>
        <w:tc>
          <w:tcPr>
            <w:tcW w:w="2142" w:type="dxa"/>
          </w:tcPr>
          <w:p w14:paraId="33EFBFF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69CE8A0D" w14:textId="77777777" w:rsidTr="006E4E2A">
        <w:tc>
          <w:tcPr>
            <w:tcW w:w="1025" w:type="dxa"/>
          </w:tcPr>
          <w:p w14:paraId="5629E513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II.</w:t>
            </w:r>
          </w:p>
        </w:tc>
        <w:tc>
          <w:tcPr>
            <w:tcW w:w="5213" w:type="dxa"/>
          </w:tcPr>
          <w:p w14:paraId="2045E22C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kvaliteta i sadržajna inovativnost prijavljenog programa ili projekta</w:t>
            </w:r>
          </w:p>
        </w:tc>
        <w:tc>
          <w:tcPr>
            <w:tcW w:w="1685" w:type="dxa"/>
            <w:vAlign w:val="center"/>
          </w:tcPr>
          <w:p w14:paraId="3402646A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5AD2F35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61967529" w14:textId="77777777" w:rsidTr="006E4E2A">
        <w:tc>
          <w:tcPr>
            <w:tcW w:w="1025" w:type="dxa"/>
          </w:tcPr>
          <w:p w14:paraId="33930411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III.</w:t>
            </w:r>
          </w:p>
        </w:tc>
        <w:tc>
          <w:tcPr>
            <w:tcW w:w="5213" w:type="dxa"/>
          </w:tcPr>
          <w:p w14:paraId="2A0FD6DF" w14:textId="77777777" w:rsidR="00EF5239" w:rsidRPr="00002921" w:rsidRDefault="00EF5239" w:rsidP="006E4E2A">
            <w:pPr>
              <w:spacing w:after="0" w:line="240" w:lineRule="auto"/>
              <w:jc w:val="both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kvaliteta dosadašnjeg rada, uspjesi i iskustvo u provođenju programa ili projekata udruge</w:t>
            </w:r>
          </w:p>
        </w:tc>
        <w:tc>
          <w:tcPr>
            <w:tcW w:w="1685" w:type="dxa"/>
            <w:vAlign w:val="center"/>
          </w:tcPr>
          <w:p w14:paraId="3CB2E28F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35AA4E9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0A1C8D96" w14:textId="77777777" w:rsidTr="006E4E2A">
        <w:tc>
          <w:tcPr>
            <w:tcW w:w="1025" w:type="dxa"/>
          </w:tcPr>
          <w:p w14:paraId="64199277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IV.</w:t>
            </w:r>
          </w:p>
        </w:tc>
        <w:tc>
          <w:tcPr>
            <w:tcW w:w="5213" w:type="dxa"/>
          </w:tcPr>
          <w:p w14:paraId="4414C0A3" w14:textId="77777777" w:rsidR="00EF5239" w:rsidRPr="00002921" w:rsidRDefault="00EF5239" w:rsidP="006E4E2A">
            <w:pPr>
              <w:spacing w:after="0" w:line="240" w:lineRule="auto"/>
              <w:jc w:val="both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neposredna društvena korist za lokalnu zajednicu te doprinos razvoju civilnog društva</w:t>
            </w:r>
          </w:p>
        </w:tc>
        <w:tc>
          <w:tcPr>
            <w:tcW w:w="1685" w:type="dxa"/>
            <w:vAlign w:val="center"/>
          </w:tcPr>
          <w:p w14:paraId="6B2F0C26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50</w:t>
            </w:r>
          </w:p>
        </w:tc>
        <w:tc>
          <w:tcPr>
            <w:tcW w:w="2142" w:type="dxa"/>
          </w:tcPr>
          <w:p w14:paraId="06F1ECF8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6DEF8823" w14:textId="77777777" w:rsidTr="006E4E2A">
        <w:tc>
          <w:tcPr>
            <w:tcW w:w="1025" w:type="dxa"/>
          </w:tcPr>
          <w:p w14:paraId="04705C68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V.</w:t>
            </w:r>
          </w:p>
        </w:tc>
        <w:tc>
          <w:tcPr>
            <w:tcW w:w="5213" w:type="dxa"/>
          </w:tcPr>
          <w:p w14:paraId="6595BC00" w14:textId="77777777" w:rsidR="00EF5239" w:rsidRPr="00002921" w:rsidRDefault="00EF5239" w:rsidP="006E4E2A">
            <w:pPr>
              <w:spacing w:after="0" w:line="240" w:lineRule="auto"/>
              <w:jc w:val="both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financijska, organizacijska i stručna sposobnost za provedbu programa ili projekta</w:t>
            </w:r>
          </w:p>
        </w:tc>
        <w:tc>
          <w:tcPr>
            <w:tcW w:w="1685" w:type="dxa"/>
            <w:vAlign w:val="center"/>
          </w:tcPr>
          <w:p w14:paraId="3C5A2B02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10</w:t>
            </w:r>
          </w:p>
        </w:tc>
        <w:tc>
          <w:tcPr>
            <w:tcW w:w="2142" w:type="dxa"/>
          </w:tcPr>
          <w:p w14:paraId="6A30D1D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38088CF1" w14:textId="77777777" w:rsidTr="006E4E2A">
        <w:tc>
          <w:tcPr>
            <w:tcW w:w="1025" w:type="dxa"/>
          </w:tcPr>
          <w:p w14:paraId="19468ECB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VI.</w:t>
            </w:r>
          </w:p>
        </w:tc>
        <w:tc>
          <w:tcPr>
            <w:tcW w:w="5213" w:type="dxa"/>
          </w:tcPr>
          <w:p w14:paraId="42E0C0C3" w14:textId="77777777" w:rsidR="00EF5239" w:rsidRPr="00002921" w:rsidRDefault="00EF5239" w:rsidP="006E4E2A">
            <w:pPr>
              <w:spacing w:after="0" w:line="240" w:lineRule="auto"/>
              <w:jc w:val="both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realan odnos troškova i očekivanih rezultata programa ili projekta</w:t>
            </w:r>
          </w:p>
        </w:tc>
        <w:tc>
          <w:tcPr>
            <w:tcW w:w="1685" w:type="dxa"/>
            <w:vAlign w:val="center"/>
          </w:tcPr>
          <w:p w14:paraId="434FC976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66F09EC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25FAF203" w14:textId="77777777" w:rsidTr="006E4E2A">
        <w:trPr>
          <w:trHeight w:val="322"/>
        </w:trPr>
        <w:tc>
          <w:tcPr>
            <w:tcW w:w="1025" w:type="dxa"/>
          </w:tcPr>
          <w:p w14:paraId="3B13C00F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VII.</w:t>
            </w:r>
          </w:p>
        </w:tc>
        <w:tc>
          <w:tcPr>
            <w:tcW w:w="5213" w:type="dxa"/>
          </w:tcPr>
          <w:p w14:paraId="7FBBD65D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procjena troškovnika programa ili projekta</w:t>
            </w:r>
          </w:p>
        </w:tc>
        <w:tc>
          <w:tcPr>
            <w:tcW w:w="1685" w:type="dxa"/>
            <w:vAlign w:val="center"/>
          </w:tcPr>
          <w:p w14:paraId="641BA299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1339A851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082C9A02" w14:textId="77777777" w:rsidTr="006E4E2A">
        <w:trPr>
          <w:trHeight w:val="270"/>
        </w:trPr>
        <w:tc>
          <w:tcPr>
            <w:tcW w:w="1025" w:type="dxa"/>
          </w:tcPr>
          <w:p w14:paraId="2723149D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VIII.</w:t>
            </w:r>
          </w:p>
        </w:tc>
        <w:tc>
          <w:tcPr>
            <w:tcW w:w="5213" w:type="dxa"/>
          </w:tcPr>
          <w:p w14:paraId="07DA955E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održivost programa ili projekta</w:t>
            </w:r>
          </w:p>
        </w:tc>
        <w:tc>
          <w:tcPr>
            <w:tcW w:w="1685" w:type="dxa"/>
          </w:tcPr>
          <w:p w14:paraId="67A0F1D1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60344F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2469C162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186BA527" w14:textId="77777777" w:rsidTr="006E4E2A">
        <w:tc>
          <w:tcPr>
            <w:tcW w:w="1025" w:type="dxa"/>
          </w:tcPr>
          <w:p w14:paraId="321CE431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bookmarkStart w:id="3" w:name="_Hlk24979435"/>
            <w:r w:rsidRPr="0060344F">
              <w:rPr>
                <w:rFonts w:ascii="Tahoma" w:eastAsia="SimSun" w:hAnsi="Tahoma" w:cs="Tahoma"/>
                <w:lang w:eastAsia="zh-CN"/>
              </w:rPr>
              <w:t>IX.</w:t>
            </w:r>
          </w:p>
        </w:tc>
        <w:tc>
          <w:tcPr>
            <w:tcW w:w="5213" w:type="dxa"/>
          </w:tcPr>
          <w:p w14:paraId="196AFEC0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reference u provođenju programa ili  projekata Europske unije</w:t>
            </w:r>
          </w:p>
        </w:tc>
        <w:tc>
          <w:tcPr>
            <w:tcW w:w="1685" w:type="dxa"/>
          </w:tcPr>
          <w:p w14:paraId="38BBC226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161400B4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244CCEE5" w14:textId="77777777" w:rsidTr="006E4E2A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74AB7FA3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highlight w:val="magenta"/>
                <w:lang w:eastAsia="zh-CN"/>
              </w:rPr>
            </w:pPr>
          </w:p>
          <w:p w14:paraId="724C9270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lang w:eastAsia="zh-CN"/>
              </w:rPr>
              <w:t>UKUPNO OSTVARENI BODOVI</w:t>
            </w:r>
            <w:r w:rsidRPr="00002921">
              <w:rPr>
                <w:b/>
              </w:rPr>
              <w:t xml:space="preserve"> </w:t>
            </w:r>
            <w:r w:rsidRPr="00002921">
              <w:rPr>
                <w:rFonts w:ascii="Tahoma" w:eastAsia="SimSun" w:hAnsi="Tahoma" w:cs="Tahoma"/>
                <w:b/>
                <w:lang w:eastAsia="zh-CN"/>
              </w:rPr>
              <w:t xml:space="preserve">ZA OPĆE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9AC733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lang w:eastAsia="zh-CN"/>
              </w:rPr>
              <w:t>100</w:t>
            </w:r>
          </w:p>
        </w:tc>
        <w:tc>
          <w:tcPr>
            <w:tcW w:w="2142" w:type="dxa"/>
            <w:vAlign w:val="center"/>
          </w:tcPr>
          <w:p w14:paraId="12D8DAC1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6320E2B1" w14:textId="77777777" w:rsidTr="006E4E2A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31A9E42F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highlight w:val="magenta"/>
                <w:lang w:eastAsia="zh-CN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A3B35E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</w:p>
        </w:tc>
        <w:tc>
          <w:tcPr>
            <w:tcW w:w="2142" w:type="dxa"/>
            <w:vAlign w:val="center"/>
          </w:tcPr>
          <w:p w14:paraId="6C25043F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2E143D71" w14:textId="77777777" w:rsidTr="006E4E2A">
        <w:trPr>
          <w:trHeight w:val="296"/>
        </w:trPr>
        <w:tc>
          <w:tcPr>
            <w:tcW w:w="1025" w:type="dxa"/>
          </w:tcPr>
          <w:p w14:paraId="7FA5793D" w14:textId="77777777" w:rsidR="00EF5239" w:rsidRPr="0060344F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</w:p>
        </w:tc>
        <w:tc>
          <w:tcPr>
            <w:tcW w:w="5213" w:type="dxa"/>
          </w:tcPr>
          <w:p w14:paraId="0A290A4E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lang w:eastAsia="zh-CN"/>
              </w:rPr>
              <w:t>POSEBNI KRITERIJI:</w:t>
            </w:r>
          </w:p>
        </w:tc>
        <w:tc>
          <w:tcPr>
            <w:tcW w:w="1685" w:type="dxa"/>
          </w:tcPr>
          <w:p w14:paraId="637D1099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</w:p>
        </w:tc>
        <w:tc>
          <w:tcPr>
            <w:tcW w:w="2142" w:type="dxa"/>
          </w:tcPr>
          <w:p w14:paraId="4FF2BB9C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6996A77E" w14:textId="77777777" w:rsidTr="006E4E2A">
        <w:trPr>
          <w:trHeight w:val="296"/>
        </w:trPr>
        <w:tc>
          <w:tcPr>
            <w:tcW w:w="1025" w:type="dxa"/>
          </w:tcPr>
          <w:p w14:paraId="5985F5DC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X</w:t>
            </w:r>
          </w:p>
          <w:p w14:paraId="0335E2A6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</w:p>
        </w:tc>
        <w:tc>
          <w:tcPr>
            <w:tcW w:w="5213" w:type="dxa"/>
          </w:tcPr>
          <w:p w14:paraId="4544B918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umrežavanje i povezivanje s relevantnim institucijama (zdravstvene ustanove, lokalna/regionalna samouprava, druge udruge, privatni sektor i slično)</w:t>
            </w:r>
          </w:p>
        </w:tc>
        <w:tc>
          <w:tcPr>
            <w:tcW w:w="1685" w:type="dxa"/>
          </w:tcPr>
          <w:p w14:paraId="787DAFCD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08CE3367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54790D14" w14:textId="77777777" w:rsidTr="006E4E2A">
        <w:trPr>
          <w:trHeight w:val="296"/>
        </w:trPr>
        <w:tc>
          <w:tcPr>
            <w:tcW w:w="1025" w:type="dxa"/>
          </w:tcPr>
          <w:p w14:paraId="53A48C00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XI.</w:t>
            </w:r>
          </w:p>
        </w:tc>
        <w:tc>
          <w:tcPr>
            <w:tcW w:w="5213" w:type="dxa"/>
          </w:tcPr>
          <w:p w14:paraId="6A9BC62C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uključenje i rad volontera u programu te jasno definiran plan rada volontera tijekom provedbe programa</w:t>
            </w:r>
          </w:p>
        </w:tc>
        <w:tc>
          <w:tcPr>
            <w:tcW w:w="1685" w:type="dxa"/>
          </w:tcPr>
          <w:p w14:paraId="750E6E95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45B539D9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23A67B79" w14:textId="77777777" w:rsidTr="006E4E2A">
        <w:trPr>
          <w:trHeight w:val="296"/>
        </w:trPr>
        <w:tc>
          <w:tcPr>
            <w:tcW w:w="1025" w:type="dxa"/>
          </w:tcPr>
          <w:p w14:paraId="42F78A89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XII.</w:t>
            </w:r>
          </w:p>
        </w:tc>
        <w:tc>
          <w:tcPr>
            <w:tcW w:w="5213" w:type="dxa"/>
          </w:tcPr>
          <w:p w14:paraId="2D8A948B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održavanje postojeće zaposlenosti, odnosno omogućavanje novog zapošljavanja</w:t>
            </w:r>
          </w:p>
        </w:tc>
        <w:tc>
          <w:tcPr>
            <w:tcW w:w="1685" w:type="dxa"/>
          </w:tcPr>
          <w:p w14:paraId="38716C1E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lang w:eastAsia="zh-CN"/>
              </w:rPr>
            </w:pPr>
            <w:r w:rsidRPr="00002921">
              <w:rPr>
                <w:rFonts w:ascii="Tahoma" w:eastAsia="SimSun" w:hAnsi="Tahoma" w:cs="Tahoma"/>
                <w:lang w:eastAsia="zh-CN"/>
              </w:rPr>
              <w:t>5</w:t>
            </w:r>
          </w:p>
        </w:tc>
        <w:tc>
          <w:tcPr>
            <w:tcW w:w="2142" w:type="dxa"/>
          </w:tcPr>
          <w:p w14:paraId="724D89A5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25B3B695" w14:textId="77777777" w:rsidTr="006E4E2A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44DBA69A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lang w:eastAsia="zh-CN"/>
              </w:rPr>
            </w:pPr>
          </w:p>
          <w:p w14:paraId="39932D06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lang w:eastAsia="zh-CN"/>
              </w:rPr>
              <w:t>UKUPNO OSTVARENI BODOVI</w:t>
            </w:r>
            <w:r w:rsidRPr="00002921">
              <w:rPr>
                <w:b/>
              </w:rPr>
              <w:t xml:space="preserve"> </w:t>
            </w:r>
            <w:r w:rsidRPr="00002921">
              <w:rPr>
                <w:rFonts w:ascii="Tahoma" w:eastAsia="SimSun" w:hAnsi="Tahoma" w:cs="Tahoma"/>
                <w:b/>
                <w:lang w:eastAsia="zh-CN"/>
              </w:rPr>
              <w:t xml:space="preserve">ZA POSEBNE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33192B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lang w:eastAsia="zh-CN"/>
              </w:rPr>
              <w:t>15</w:t>
            </w:r>
          </w:p>
        </w:tc>
        <w:tc>
          <w:tcPr>
            <w:tcW w:w="2142" w:type="dxa"/>
            <w:vAlign w:val="center"/>
          </w:tcPr>
          <w:p w14:paraId="6959663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tr w:rsidR="00EF5239" w:rsidRPr="0060344F" w14:paraId="2CBF898E" w14:textId="77777777" w:rsidTr="006E4E2A"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7A70411A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highlight w:val="magenta"/>
                <w:lang w:eastAsia="zh-CN"/>
              </w:rPr>
            </w:pPr>
            <w:bookmarkStart w:id="4" w:name="_Hlk26440316"/>
            <w:bookmarkEnd w:id="3"/>
          </w:p>
          <w:p w14:paraId="3F7E6D85" w14:textId="77777777" w:rsidR="00EF5239" w:rsidRPr="00002921" w:rsidRDefault="00EF5239" w:rsidP="006E4E2A">
            <w:pPr>
              <w:spacing w:after="0" w:line="240" w:lineRule="auto"/>
              <w:rPr>
                <w:rFonts w:ascii="Tahoma" w:eastAsia="SimSun" w:hAnsi="Tahoma" w:cs="Tahoma"/>
                <w:b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lang w:eastAsia="zh-CN"/>
              </w:rPr>
              <w:t>SVEUKUPNO OSTVARENI BODOVI</w:t>
            </w:r>
            <w:r w:rsidRPr="00002921">
              <w:rPr>
                <w:b/>
              </w:rPr>
              <w:t xml:space="preserve"> </w:t>
            </w:r>
            <w:r w:rsidRPr="00002921">
              <w:rPr>
                <w:rFonts w:ascii="Tahoma" w:eastAsia="SimSun" w:hAnsi="Tahoma" w:cs="Tahoma"/>
                <w:b/>
                <w:lang w:eastAsia="zh-CN"/>
              </w:rPr>
              <w:t xml:space="preserve">ZA OPĆE I POSEBNE KRITERIJE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3C5085" w14:textId="77777777" w:rsidR="00EF5239" w:rsidRPr="00002921" w:rsidRDefault="00EF5239" w:rsidP="006E4E2A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lang w:eastAsia="zh-CN"/>
              </w:rPr>
            </w:pPr>
            <w:r w:rsidRPr="00002921">
              <w:rPr>
                <w:rFonts w:ascii="Tahoma" w:eastAsia="SimSun" w:hAnsi="Tahoma" w:cs="Tahoma"/>
                <w:b/>
                <w:lang w:eastAsia="zh-CN"/>
              </w:rPr>
              <w:t>115</w:t>
            </w:r>
          </w:p>
        </w:tc>
        <w:tc>
          <w:tcPr>
            <w:tcW w:w="2142" w:type="dxa"/>
            <w:vAlign w:val="center"/>
          </w:tcPr>
          <w:p w14:paraId="54E9E9EA" w14:textId="77777777" w:rsidR="00EF5239" w:rsidRPr="0060344F" w:rsidRDefault="00EF5239" w:rsidP="006E4E2A">
            <w:pPr>
              <w:spacing w:after="0" w:line="240" w:lineRule="auto"/>
              <w:rPr>
                <w:rFonts w:ascii="Tahoma" w:eastAsia="SimSun" w:hAnsi="Tahoma" w:cs="Tahoma"/>
                <w:lang w:eastAsia="zh-CN"/>
              </w:rPr>
            </w:pPr>
          </w:p>
        </w:tc>
      </w:tr>
      <w:bookmarkEnd w:id="4"/>
    </w:tbl>
    <w:p w14:paraId="4B0CD45E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463BF470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051D41CF" w14:textId="77777777" w:rsidR="00EF5239" w:rsidRPr="0060344F" w:rsidRDefault="00EF5239" w:rsidP="00EF5239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6BDB324" w14:textId="77777777" w:rsidR="00F83458" w:rsidRDefault="00F83458"/>
    <w:sectPr w:rsidR="00F83458" w:rsidSect="00EF52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11602" w14:textId="77777777" w:rsidR="00A14B94" w:rsidRDefault="00A14B94">
      <w:pPr>
        <w:spacing w:after="0" w:line="240" w:lineRule="auto"/>
      </w:pPr>
      <w:r>
        <w:separator/>
      </w:r>
    </w:p>
  </w:endnote>
  <w:endnote w:type="continuationSeparator" w:id="0">
    <w:p w14:paraId="705740D8" w14:textId="77777777" w:rsidR="00A14B94" w:rsidRDefault="00A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B7DE" w14:textId="77777777" w:rsidR="00A14B94" w:rsidRDefault="00A14B94">
      <w:pPr>
        <w:spacing w:after="0" w:line="240" w:lineRule="auto"/>
      </w:pPr>
      <w:r>
        <w:separator/>
      </w:r>
    </w:p>
  </w:footnote>
  <w:footnote w:type="continuationSeparator" w:id="0">
    <w:p w14:paraId="1B8D00EC" w14:textId="77777777" w:rsidR="00A14B94" w:rsidRDefault="00A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0" w:type="pct"/>
      <w:tblInd w:w="-284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925"/>
    </w:tblGrid>
    <w:tr w:rsidR="006D2F08" w:rsidRPr="00E3243F" w14:paraId="154788C3" w14:textId="77777777" w:rsidTr="006D2F08">
      <w:trPr>
        <w:trHeight w:val="288"/>
      </w:trPr>
      <w:tc>
        <w:tcPr>
          <w:tcW w:w="9924" w:type="dxa"/>
          <w:tcBorders>
            <w:bottom w:val="single" w:sz="18" w:space="0" w:color="808080"/>
          </w:tcBorders>
        </w:tcPr>
        <w:p w14:paraId="4E7262DD" w14:textId="77777777" w:rsidR="00B17CAA" w:rsidRDefault="00B17CAA" w:rsidP="007B3A67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Obrazac B2</w:t>
          </w:r>
        </w:p>
      </w:tc>
    </w:tr>
  </w:tbl>
  <w:p w14:paraId="74565776" w14:textId="4B834EF5" w:rsidR="00B17CAA" w:rsidRPr="002A2DF0" w:rsidRDefault="00B17CAA" w:rsidP="001812AC">
    <w:pPr>
      <w:pStyle w:val="Header"/>
      <w:jc w:val="both"/>
      <w:rPr>
        <w:rFonts w:ascii="Times New Roman" w:hAnsi="Times New Roman"/>
        <w:color w:val="FF0000"/>
      </w:rPr>
    </w:pPr>
    <w:r w:rsidRPr="002032AF">
      <w:rPr>
        <w:rFonts w:ascii="Times New Roman" w:hAnsi="Times New Roman"/>
        <w:b/>
      </w:rPr>
      <w:t>Naziv natječaja</w:t>
    </w:r>
    <w:r w:rsidRPr="002032AF">
      <w:rPr>
        <w:rFonts w:ascii="Times New Roman" w:hAnsi="Times New Roman"/>
      </w:rPr>
      <w:t xml:space="preserve">: </w:t>
    </w:r>
    <w:r w:rsidRPr="00BB452C">
      <w:rPr>
        <w:rFonts w:ascii="Times New Roman" w:eastAsia="Arial Unicode MS" w:hAnsi="Times New Roman"/>
        <w:sz w:val="20"/>
        <w:szCs w:val="20"/>
      </w:rPr>
      <w:t xml:space="preserve">Javni natječaj za financiranje programa i projekata udruga </w:t>
    </w:r>
    <w:r>
      <w:rPr>
        <w:rFonts w:ascii="Times New Roman" w:eastAsia="Arial Unicode MS" w:hAnsi="Times New Roman"/>
        <w:sz w:val="20"/>
        <w:szCs w:val="20"/>
      </w:rPr>
      <w:t xml:space="preserve">iz područja </w:t>
    </w:r>
    <w:r w:rsidRPr="00002921">
      <w:rPr>
        <w:rFonts w:ascii="Times New Roman" w:eastAsia="Arial Unicode MS" w:hAnsi="Times New Roman"/>
        <w:sz w:val="20"/>
        <w:szCs w:val="20"/>
      </w:rPr>
      <w:t xml:space="preserve">zaštite zdravlja </w:t>
    </w:r>
    <w:r w:rsidRPr="00BB452C">
      <w:rPr>
        <w:rFonts w:ascii="Times New Roman" w:eastAsia="Arial Unicode MS" w:hAnsi="Times New Roman"/>
        <w:sz w:val="20"/>
        <w:szCs w:val="20"/>
      </w:rPr>
      <w:t xml:space="preserve">iz </w:t>
    </w:r>
    <w:r>
      <w:rPr>
        <w:rFonts w:ascii="Times New Roman" w:eastAsia="Arial Unicode MS" w:hAnsi="Times New Roman"/>
        <w:sz w:val="20"/>
        <w:szCs w:val="20"/>
      </w:rPr>
      <w:t xml:space="preserve">Proračuna Grada Zagreba </w:t>
    </w:r>
    <w:r w:rsidRPr="00AC56E0">
      <w:rPr>
        <w:rFonts w:ascii="Times New Roman" w:eastAsia="Arial Unicode MS" w:hAnsi="Times New Roman"/>
        <w:sz w:val="20"/>
        <w:szCs w:val="20"/>
      </w:rPr>
      <w:t xml:space="preserve">za </w:t>
    </w:r>
    <w:r w:rsidR="00D75C85">
      <w:rPr>
        <w:rFonts w:ascii="Times New Roman" w:eastAsia="Arial Unicode MS" w:hAnsi="Times New Roman"/>
        <w:sz w:val="20"/>
        <w:szCs w:val="20"/>
      </w:rPr>
      <w:t>2025</w:t>
    </w:r>
    <w:r w:rsidRPr="002C34C4">
      <w:rPr>
        <w:rFonts w:ascii="Times New Roman" w:eastAsia="Arial Unicode MS" w:hAnsi="Times New Roman"/>
        <w:sz w:val="20"/>
        <w:szCs w:val="20"/>
      </w:rPr>
      <w:t>.</w:t>
    </w:r>
  </w:p>
  <w:p w14:paraId="2F6633AB" w14:textId="77777777" w:rsidR="00B17CAA" w:rsidRPr="002032AF" w:rsidRDefault="00B17CAA" w:rsidP="006919C6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103"/>
    <w:multiLevelType w:val="hybridMultilevel"/>
    <w:tmpl w:val="31F4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C32C3"/>
    <w:multiLevelType w:val="hybridMultilevel"/>
    <w:tmpl w:val="80D6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3D2117"/>
    <w:multiLevelType w:val="hybridMultilevel"/>
    <w:tmpl w:val="0EECA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50917"/>
    <w:multiLevelType w:val="hybridMultilevel"/>
    <w:tmpl w:val="B24CA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E2061"/>
    <w:multiLevelType w:val="hybridMultilevel"/>
    <w:tmpl w:val="7E3C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70C6"/>
    <w:multiLevelType w:val="hybridMultilevel"/>
    <w:tmpl w:val="F4C83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2B5F"/>
    <w:multiLevelType w:val="hybridMultilevel"/>
    <w:tmpl w:val="0820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419CD"/>
    <w:multiLevelType w:val="hybridMultilevel"/>
    <w:tmpl w:val="3BF21DD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47138D"/>
    <w:multiLevelType w:val="hybridMultilevel"/>
    <w:tmpl w:val="FF4C8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4981"/>
    <w:multiLevelType w:val="hybridMultilevel"/>
    <w:tmpl w:val="599E6D64"/>
    <w:lvl w:ilvl="0" w:tplc="E7F2AFBC">
      <w:start w:val="2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39"/>
    <w:rsid w:val="00660092"/>
    <w:rsid w:val="007713BF"/>
    <w:rsid w:val="00902708"/>
    <w:rsid w:val="00A14B94"/>
    <w:rsid w:val="00B17CAA"/>
    <w:rsid w:val="00D75C85"/>
    <w:rsid w:val="00E71E28"/>
    <w:rsid w:val="00EF5239"/>
    <w:rsid w:val="00F83458"/>
    <w:rsid w:val="00F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900C27"/>
  <w15:chartTrackingRefBased/>
  <w15:docId w15:val="{B0A0F01B-B47C-4F6A-BAE0-45EBFE4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3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2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2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2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F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39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rsid w:val="00EF523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C8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Nevistić</dc:creator>
  <cp:keywords/>
  <dc:description/>
  <cp:lastModifiedBy>Iva Nevistić</cp:lastModifiedBy>
  <cp:revision>3</cp:revision>
  <dcterms:created xsi:type="dcterms:W3CDTF">2025-01-28T09:25:00Z</dcterms:created>
  <dcterms:modified xsi:type="dcterms:W3CDTF">2025-01-28T09:26:00Z</dcterms:modified>
</cp:coreProperties>
</file>